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0D" w:rsidRPr="00CA1741" w:rsidRDefault="009E410D" w:rsidP="009E410D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93BF5" w:rsidRPr="00CA1741" w:rsidTr="00CA1741">
        <w:trPr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F5" w:rsidRPr="00CA1741" w:rsidRDefault="00F93BF5" w:rsidP="00CA1741">
            <w:pPr>
              <w:rPr>
                <w:b/>
                <w:i/>
                <w:sz w:val="28"/>
                <w:szCs w:val="28"/>
              </w:rPr>
            </w:pPr>
            <w:r w:rsidRPr="00CA1741">
              <w:rPr>
                <w:b/>
                <w:sz w:val="28"/>
                <w:szCs w:val="28"/>
              </w:rPr>
              <w:t>Ergebnisübe</w:t>
            </w:r>
            <w:r w:rsidR="00CA1741" w:rsidRPr="00CA1741">
              <w:rPr>
                <w:b/>
                <w:sz w:val="28"/>
                <w:szCs w:val="28"/>
              </w:rPr>
              <w:t>rsicht diagnostischer Verfahren</w:t>
            </w:r>
            <w:r w:rsidRPr="00CA174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1741" w:rsidRPr="00CA1741" w:rsidTr="00CA1741">
        <w:trPr>
          <w:trHeight w:val="7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pPr>
              <w:rPr>
                <w:b/>
              </w:rPr>
            </w:pPr>
            <w:r w:rsidRPr="00CA1741">
              <w:rPr>
                <w:b/>
              </w:rPr>
              <w:t>Name:</w:t>
            </w:r>
          </w:p>
          <w:p w:rsidR="00CA1741" w:rsidRPr="00CA1741" w:rsidRDefault="00CA1741" w:rsidP="008A1D47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r w:rsidRPr="00CA1741">
              <w:rPr>
                <w:b/>
              </w:rPr>
              <w:t>geb</w:t>
            </w:r>
            <w:r w:rsidRPr="00CA1741">
              <w:t>.</w:t>
            </w:r>
            <w:r>
              <w:t>:</w:t>
            </w:r>
          </w:p>
          <w:p w:rsidR="00CA1741" w:rsidRPr="00CA1741" w:rsidRDefault="00CA1741" w:rsidP="008A1D47">
            <w:r>
              <w:t>xx.xx</w:t>
            </w:r>
            <w:r w:rsidRPr="00CA1741">
              <w:t>.2009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pPr>
              <w:rPr>
                <w:b/>
              </w:rPr>
            </w:pPr>
            <w:r w:rsidRPr="00CA1741">
              <w:rPr>
                <w:b/>
              </w:rPr>
              <w:t>Klasse/</w:t>
            </w:r>
            <w:proofErr w:type="spellStart"/>
            <w:r w:rsidRPr="00CA1741">
              <w:rPr>
                <w:b/>
              </w:rPr>
              <w:t>Schbj</w:t>
            </w:r>
            <w:proofErr w:type="spellEnd"/>
            <w:r w:rsidRPr="00CA1741">
              <w:rPr>
                <w:b/>
              </w:rPr>
              <w:t>:</w:t>
            </w:r>
          </w:p>
          <w:p w:rsidR="00CA1741" w:rsidRPr="00CA1741" w:rsidRDefault="00CA1741" w:rsidP="008A1D47">
            <w:r>
              <w:t xml:space="preserve">xx -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pPr>
              <w:rPr>
                <w:b/>
              </w:rPr>
            </w:pPr>
            <w:r w:rsidRPr="00CA1741">
              <w:rPr>
                <w:b/>
              </w:rPr>
              <w:t xml:space="preserve">BFZ- </w:t>
            </w:r>
            <w:r>
              <w:rPr>
                <w:b/>
              </w:rPr>
              <w:t>Lehrkräfte</w:t>
            </w:r>
            <w:r w:rsidRPr="00CA1741">
              <w:rPr>
                <w:b/>
              </w:rPr>
              <w:t>:</w:t>
            </w:r>
          </w:p>
          <w:p w:rsidR="00CA1741" w:rsidRPr="00CA1741" w:rsidRDefault="00CA1741" w:rsidP="008A1D47">
            <w:r w:rsidRPr="00CA1741">
              <w:t>CC</w:t>
            </w:r>
          </w:p>
        </w:tc>
      </w:tr>
      <w:tr w:rsidR="00CA1741" w:rsidRPr="00CA1741" w:rsidTr="00CA1741">
        <w:trPr>
          <w:trHeight w:val="7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Default="00CA1741" w:rsidP="00CA1741">
            <w:pPr>
              <w:rPr>
                <w:b/>
              </w:rPr>
            </w:pPr>
            <w:r>
              <w:rPr>
                <w:b/>
              </w:rPr>
              <w:t xml:space="preserve">Meldung </w:t>
            </w:r>
            <w:proofErr w:type="spellStart"/>
            <w:r>
              <w:rPr>
                <w:b/>
              </w:rPr>
              <w:t>r</w:t>
            </w:r>
            <w:r w:rsidRPr="00CA1741">
              <w:rPr>
                <w:b/>
              </w:rPr>
              <w:t>BFZ</w:t>
            </w:r>
            <w:proofErr w:type="spellEnd"/>
            <w:r w:rsidRPr="00CA1741">
              <w:rPr>
                <w:b/>
              </w:rPr>
              <w:t xml:space="preserve"> seit:</w:t>
            </w:r>
          </w:p>
          <w:p w:rsidR="00CA1741" w:rsidRPr="00CA1741" w:rsidRDefault="00CA1741" w:rsidP="00CA1741">
            <w:pPr>
              <w:rPr>
                <w:b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Default="00CA1741" w:rsidP="00CA1741">
            <w:pPr>
              <w:rPr>
                <w:b/>
              </w:rPr>
            </w:pPr>
            <w:r>
              <w:rPr>
                <w:b/>
              </w:rPr>
              <w:t>Aufträge</w:t>
            </w:r>
            <w:r w:rsidRPr="00CA1741">
              <w:rPr>
                <w:b/>
              </w:rPr>
              <w:t xml:space="preserve"> an das </w:t>
            </w:r>
            <w:r w:rsidR="00A63D22">
              <w:rPr>
                <w:b/>
              </w:rPr>
              <w:t xml:space="preserve">regionale </w:t>
            </w:r>
            <w:r w:rsidRPr="00CA1741">
              <w:rPr>
                <w:b/>
              </w:rPr>
              <w:t>Beratungs- und Förderzentrum:</w:t>
            </w:r>
          </w:p>
          <w:p w:rsidR="00CA1741" w:rsidRPr="00CA1741" w:rsidRDefault="00CA1741" w:rsidP="00CA1741">
            <w:pPr>
              <w:rPr>
                <w:b/>
              </w:rPr>
            </w:pPr>
          </w:p>
        </w:tc>
      </w:tr>
    </w:tbl>
    <w:p w:rsidR="00CA1741" w:rsidRPr="00CA1741" w:rsidRDefault="00CA1741" w:rsidP="00F93BF5"/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980"/>
        <w:gridCol w:w="6404"/>
      </w:tblGrid>
      <w:tr w:rsidR="00F93BF5" w:rsidRPr="00CA1741" w:rsidTr="00E52AB3">
        <w:trPr>
          <w:trHeight w:val="317"/>
        </w:trPr>
        <w:tc>
          <w:tcPr>
            <w:tcW w:w="963" w:type="dxa"/>
            <w:shd w:val="clear" w:color="auto" w:fill="D9D9D9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>Datum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>Tätigkeit/</w:t>
            </w:r>
          </w:p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>Maßnahme</w:t>
            </w:r>
          </w:p>
        </w:tc>
        <w:tc>
          <w:tcPr>
            <w:tcW w:w="6404" w:type="dxa"/>
            <w:shd w:val="clear" w:color="auto" w:fill="D9D9D9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 xml:space="preserve">Ergebnis </w:t>
            </w: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</w:tbl>
    <w:p w:rsidR="00F93BF5" w:rsidRPr="00BC14FD" w:rsidRDefault="00F93BF5" w:rsidP="009E410D"/>
    <w:sectPr w:rsidR="00F93BF5" w:rsidRPr="00BC14FD" w:rsidSect="00C4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F5" w:rsidRDefault="00F93BF5" w:rsidP="008D5543">
      <w:r>
        <w:separator/>
      </w:r>
    </w:p>
  </w:endnote>
  <w:endnote w:type="continuationSeparator" w:id="0">
    <w:p w:rsidR="00F93BF5" w:rsidRDefault="00F93BF5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CF" w:rsidRDefault="008369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CF" w:rsidRDefault="008369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96"/>
      <w:gridCol w:w="4961"/>
    </w:tblGrid>
    <w:tr w:rsidR="008369CF" w:rsidTr="00841C4F">
      <w:trPr>
        <w:trHeight w:val="284"/>
      </w:trPr>
      <w:tc>
        <w:tcPr>
          <w:tcW w:w="4996" w:type="dxa"/>
          <w:vMerge w:val="restart"/>
          <w:shd w:val="clear" w:color="auto" w:fill="FFFFFF" w:themeFill="background1"/>
        </w:tcPr>
        <w:p w:rsidR="008369CF" w:rsidRPr="007B1B94" w:rsidRDefault="008369CF" w:rsidP="008369CF">
          <w:pPr>
            <w:pStyle w:val="Kopfzeile"/>
            <w:ind w:left="-71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  <w:i/>
              <w:noProof/>
              <w:color w:val="FFFFFF" w:themeColor="background1"/>
            </w:rPr>
            <w:drawing>
              <wp:inline distT="0" distB="0" distL="0" distR="0" wp14:anchorId="0C876C18" wp14:editId="424A9349">
                <wp:extent cx="3130278" cy="599831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leis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418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365F91" w:themeFill="accent1" w:themeFillShade="BF"/>
          <w:vAlign w:val="center"/>
        </w:tcPr>
        <w:p w:rsidR="008369CF" w:rsidRPr="001534F8" w:rsidRDefault="008369CF" w:rsidP="008369CF">
          <w:pPr>
            <w:pStyle w:val="Kopfzeile"/>
            <w:jc w:val="center"/>
            <w:rPr>
              <w:rFonts w:asciiTheme="minorHAnsi" w:hAnsiTheme="minorHAnsi" w:cstheme="minorHAnsi"/>
              <w:i/>
            </w:rPr>
          </w:pPr>
          <w:r w:rsidRPr="001534F8">
            <w:rPr>
              <w:rFonts w:asciiTheme="minorHAnsi" w:hAnsiTheme="minorHAnsi" w:cstheme="minorHAnsi"/>
              <w:i/>
              <w:color w:val="FFFFFF" w:themeColor="background1"/>
            </w:rPr>
            <w:t>www.afs-gersfeld.de</w:t>
          </w:r>
        </w:p>
      </w:tc>
    </w:tr>
    <w:tr w:rsidR="008369CF" w:rsidTr="00841C4F">
      <w:tc>
        <w:tcPr>
          <w:tcW w:w="4996" w:type="dxa"/>
          <w:vMerge/>
          <w:shd w:val="clear" w:color="auto" w:fill="FFFFFF" w:themeFill="background1"/>
        </w:tcPr>
        <w:p w:rsidR="008369CF" w:rsidRPr="007F0643" w:rsidRDefault="008369CF" w:rsidP="008369CF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4961" w:type="dxa"/>
          <w:shd w:val="clear" w:color="auto" w:fill="FFFFFF" w:themeFill="background1"/>
          <w:vAlign w:val="bottom"/>
        </w:tcPr>
        <w:p w:rsidR="008369CF" w:rsidRPr="007F0643" w:rsidRDefault="008369CF" w:rsidP="008369CF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2013BB1" wp14:editId="445BBA3C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14FD" w:rsidRPr="008369CF" w:rsidRDefault="00BC14FD" w:rsidP="008369CF">
    <w:pPr>
      <w:pStyle w:val="Fuzeile"/>
      <w:rPr>
        <w:sz w:val="2"/>
        <w:szCs w:val="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F5" w:rsidRDefault="00F93BF5" w:rsidP="008D5543">
      <w:r>
        <w:separator/>
      </w:r>
    </w:p>
  </w:footnote>
  <w:footnote w:type="continuationSeparator" w:id="0">
    <w:p w:rsidR="00F93BF5" w:rsidRDefault="00F93BF5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CF" w:rsidRDefault="008369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CF" w:rsidRDefault="008369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8369CF" w:rsidRPr="00020567" w:rsidTr="00841C4F">
      <w:trPr>
        <w:trHeight w:val="397"/>
      </w:trPr>
      <w:tc>
        <w:tcPr>
          <w:tcW w:w="1310" w:type="dxa"/>
        </w:tcPr>
        <w:p w:rsidR="008369CF" w:rsidRPr="00020567" w:rsidRDefault="008369CF" w:rsidP="008369CF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77CB78FA" wp14:editId="53ED0342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8369CF" w:rsidRPr="00544937" w:rsidRDefault="008369CF" w:rsidP="008369CF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8369CF" w:rsidRPr="00544937" w:rsidRDefault="008369CF" w:rsidP="008369CF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24"/>
              <w:szCs w:val="24"/>
            </w:rPr>
            <w:t>Regionales Beratungs- und Förderzentrum</w:t>
          </w:r>
        </w:p>
        <w:p w:rsidR="008369CF" w:rsidRPr="00544937" w:rsidRDefault="008369CF" w:rsidP="008369CF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8369CF" w:rsidRPr="00544937" w:rsidRDefault="008369CF" w:rsidP="008369CF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8369CF" w:rsidRPr="00544937" w:rsidRDefault="008369CF" w:rsidP="008369CF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46A2DF4E" wp14:editId="715D957D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8369CF" w:rsidRPr="00020567" w:rsidTr="00841C4F">
      <w:tc>
        <w:tcPr>
          <w:tcW w:w="9957" w:type="dxa"/>
          <w:gridSpan w:val="3"/>
          <w:shd w:val="clear" w:color="auto" w:fill="365F91" w:themeFill="accent1" w:themeFillShade="BF"/>
        </w:tcPr>
        <w:p w:rsidR="008369CF" w:rsidRPr="007968E2" w:rsidRDefault="008369CF" w:rsidP="008369CF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  <w:t>Verbundschule des Landkreises Fulda mit dem Förderschwerpunkt Lernen</w:t>
          </w:r>
        </w:p>
      </w:tc>
    </w:tr>
    <w:tr w:rsidR="008369CF" w:rsidRPr="00020567" w:rsidTr="00841C4F">
      <w:tc>
        <w:tcPr>
          <w:tcW w:w="9957" w:type="dxa"/>
          <w:gridSpan w:val="3"/>
          <w:shd w:val="clear" w:color="auto" w:fill="FFFFFF" w:themeFill="background1"/>
          <w:vAlign w:val="center"/>
        </w:tcPr>
        <w:p w:rsidR="008369CF" w:rsidRPr="001534F8" w:rsidRDefault="008369CF" w:rsidP="008369CF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BC14FD" w:rsidRPr="008369CF" w:rsidRDefault="00BC14FD" w:rsidP="008369CF">
    <w:pPr>
      <w:pStyle w:val="Kopfzeil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5"/>
    <w:rsid w:val="00014882"/>
    <w:rsid w:val="000E4B01"/>
    <w:rsid w:val="000E5311"/>
    <w:rsid w:val="0013226F"/>
    <w:rsid w:val="00134B87"/>
    <w:rsid w:val="002F0DFA"/>
    <w:rsid w:val="002F41FE"/>
    <w:rsid w:val="003E40E0"/>
    <w:rsid w:val="004764C5"/>
    <w:rsid w:val="004C6027"/>
    <w:rsid w:val="0053437E"/>
    <w:rsid w:val="00547A0B"/>
    <w:rsid w:val="00613511"/>
    <w:rsid w:val="006F1C6B"/>
    <w:rsid w:val="007B1B94"/>
    <w:rsid w:val="007F0643"/>
    <w:rsid w:val="008369CF"/>
    <w:rsid w:val="008912F3"/>
    <w:rsid w:val="008D5543"/>
    <w:rsid w:val="0096642C"/>
    <w:rsid w:val="009E410D"/>
    <w:rsid w:val="00A23A8F"/>
    <w:rsid w:val="00A63D22"/>
    <w:rsid w:val="00A674D3"/>
    <w:rsid w:val="00BA4CA2"/>
    <w:rsid w:val="00BC14FD"/>
    <w:rsid w:val="00C178CC"/>
    <w:rsid w:val="00C37628"/>
    <w:rsid w:val="00C4310F"/>
    <w:rsid w:val="00CA1741"/>
    <w:rsid w:val="00CD32CC"/>
    <w:rsid w:val="00E0493F"/>
    <w:rsid w:val="00E90193"/>
    <w:rsid w:val="00EB5DC3"/>
    <w:rsid w:val="00ED3895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5FCF0D-9641-4195-B73D-6D09245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59FD-DFB9-40B5-A298-CC346200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Stengel, Andreas (Anne Frank Schule Gersfeld)</dc:creator>
  <cp:lastModifiedBy>Stengel, Andreas (Anne Frank Schule Gersfeld)</cp:lastModifiedBy>
  <cp:revision>7</cp:revision>
  <cp:lastPrinted>2019-09-22T17:22:00Z</cp:lastPrinted>
  <dcterms:created xsi:type="dcterms:W3CDTF">2019-09-20T09:44:00Z</dcterms:created>
  <dcterms:modified xsi:type="dcterms:W3CDTF">2020-08-17T12:30:00Z</dcterms:modified>
</cp:coreProperties>
</file>